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7F" w:rsidRDefault="00CB1D5B">
      <w:pPr>
        <w:pStyle w:val="Header"/>
        <w:jc w:val="center"/>
        <w:rPr>
          <w:rFonts w:ascii="Arial" w:hAnsi="Arial"/>
          <w:b/>
          <w:sz w:val="32"/>
        </w:rPr>
      </w:pPr>
      <w:bookmarkStart w:id="0" w:name="_GoBack"/>
      <w:bookmarkEnd w:id="0"/>
      <w:r>
        <w:rPr>
          <w:rFonts w:ascii="Arial" w:hAnsi="Arial"/>
          <w:b/>
          <w:sz w:val="32"/>
        </w:rPr>
        <w:t>Senior Systems Administrator</w:t>
      </w:r>
    </w:p>
    <w:p w:rsidR="00371D7F" w:rsidRDefault="00371D7F">
      <w:pPr>
        <w:pStyle w:val="Header"/>
        <w:jc w:val="center"/>
        <w:rPr>
          <w:rFonts w:ascii="Arial" w:hAnsi="Arial"/>
          <w:b/>
          <w:szCs w:val="24"/>
        </w:rPr>
      </w:pPr>
    </w:p>
    <w:p w:rsidR="00371D7F" w:rsidRDefault="00CB1D5B">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371D7F" w:rsidRDefault="00371D7F">
      <w:pPr>
        <w:pBdr>
          <w:bottom w:val="single" w:sz="6" w:space="1" w:color="000000"/>
        </w:pBdr>
      </w:pPr>
    </w:p>
    <w:p w:rsidR="00371D7F" w:rsidRDefault="00371D7F">
      <w:pPr>
        <w:ind w:right="-720"/>
        <w:rPr>
          <w:b/>
        </w:rPr>
      </w:pPr>
    </w:p>
    <w:p w:rsidR="00371D7F" w:rsidRDefault="00CB1D5B">
      <w:pPr>
        <w:tabs>
          <w:tab w:val="left" w:pos="1710"/>
        </w:tabs>
        <w:rPr>
          <w:rFonts w:cs="Arial"/>
        </w:rPr>
      </w:pPr>
      <w:r>
        <w:rPr>
          <w:rFonts w:cs="Arial"/>
          <w:b/>
        </w:rPr>
        <w:t xml:space="preserve">Reports To: </w:t>
      </w:r>
      <w:r>
        <w:rPr>
          <w:rFonts w:cs="Arial"/>
        </w:rPr>
        <w:tab/>
      </w:r>
      <w:r>
        <w:rPr>
          <w:rFonts w:cs="Arial"/>
        </w:rPr>
        <w:tab/>
        <w:t>Director of Information Technology</w:t>
      </w:r>
      <w:r>
        <w:rPr>
          <w:rFonts w:cs="Arial"/>
        </w:rPr>
        <w:tab/>
      </w:r>
      <w:r>
        <w:rPr>
          <w:rFonts w:cs="Arial"/>
        </w:rPr>
        <w:tab/>
      </w:r>
      <w:r>
        <w:rPr>
          <w:rFonts w:cs="Arial"/>
        </w:rPr>
        <w:tab/>
      </w:r>
      <w:r>
        <w:rPr>
          <w:rFonts w:cs="Arial"/>
          <w:b/>
        </w:rPr>
        <w:t>Classification:</w:t>
      </w:r>
      <w:r>
        <w:rPr>
          <w:rFonts w:cs="Arial"/>
        </w:rPr>
        <w:tab/>
      </w:r>
      <w:r>
        <w:rPr>
          <w:rFonts w:cs="Arial"/>
        </w:rPr>
        <w:tab/>
        <w:t>Auxiliary</w:t>
      </w:r>
    </w:p>
    <w:p w:rsidR="00371D7F" w:rsidRDefault="00371D7F">
      <w:pPr>
        <w:tabs>
          <w:tab w:val="left" w:pos="1710"/>
        </w:tabs>
        <w:rPr>
          <w:rFonts w:cs="Arial"/>
        </w:rPr>
      </w:pPr>
    </w:p>
    <w:p w:rsidR="00371D7F" w:rsidRDefault="00CB1D5B">
      <w:pPr>
        <w:tabs>
          <w:tab w:val="left" w:pos="1710"/>
        </w:tabs>
        <w:rPr>
          <w:rFonts w:cs="Arial"/>
        </w:rPr>
      </w:pPr>
      <w:proofErr w:type="spellStart"/>
      <w:r>
        <w:rPr>
          <w:rFonts w:cs="Arial"/>
          <w:b/>
        </w:rPr>
        <w:t>Dept</w:t>
      </w:r>
      <w:proofErr w:type="spellEnd"/>
      <w:r>
        <w:rPr>
          <w:rFonts w:cs="Arial"/>
          <w:b/>
        </w:rPr>
        <w:t>/Campus:</w:t>
      </w:r>
      <w:r>
        <w:rPr>
          <w:rFonts w:cs="Arial"/>
        </w:rPr>
        <w:tab/>
      </w:r>
      <w:r>
        <w:rPr>
          <w:rFonts w:cs="Arial"/>
        </w:rPr>
        <w:tab/>
        <w:t>Information Technology</w:t>
      </w:r>
      <w:r>
        <w:rPr>
          <w:rFonts w:cs="Arial"/>
        </w:rPr>
        <w:tab/>
      </w:r>
      <w:r>
        <w:rPr>
          <w:rFonts w:cs="Arial"/>
        </w:rPr>
        <w:tab/>
      </w:r>
      <w:r>
        <w:rPr>
          <w:rFonts w:cs="Arial"/>
        </w:rPr>
        <w:tab/>
      </w:r>
      <w:r>
        <w:rPr>
          <w:rFonts w:cs="Arial"/>
        </w:rPr>
        <w:tab/>
      </w:r>
      <w:r>
        <w:rPr>
          <w:rFonts w:cs="Arial"/>
        </w:rPr>
        <w:tab/>
      </w:r>
      <w:proofErr w:type="spellStart"/>
      <w:r>
        <w:rPr>
          <w:rFonts w:cs="Arial"/>
          <w:b/>
        </w:rPr>
        <w:t>Paygrade</w:t>
      </w:r>
      <w:proofErr w:type="spellEnd"/>
      <w:r>
        <w:rPr>
          <w:rFonts w:cs="Arial"/>
          <w:b/>
        </w:rPr>
        <w:t>:</w:t>
      </w:r>
      <w:r>
        <w:rPr>
          <w:rFonts w:cs="Arial"/>
        </w:rPr>
        <w:t xml:space="preserve"> </w:t>
      </w:r>
      <w:r>
        <w:rPr>
          <w:rFonts w:cs="Arial"/>
        </w:rPr>
        <w:tab/>
      </w:r>
      <w:r>
        <w:rPr>
          <w:rFonts w:cs="Arial"/>
        </w:rPr>
        <w:tab/>
        <w:t>IT-4</w:t>
      </w:r>
    </w:p>
    <w:p w:rsidR="00371D7F" w:rsidRDefault="00371D7F">
      <w:pPr>
        <w:tabs>
          <w:tab w:val="left" w:pos="1710"/>
        </w:tabs>
        <w:rPr>
          <w:rFonts w:cs="Arial"/>
        </w:rPr>
      </w:pPr>
    </w:p>
    <w:p w:rsidR="00371D7F" w:rsidRDefault="00CB1D5B">
      <w:pPr>
        <w:tabs>
          <w:tab w:val="left" w:pos="1710"/>
        </w:tabs>
        <w:rPr>
          <w:rFonts w:cs="Arial"/>
        </w:rPr>
      </w:pPr>
      <w:r>
        <w:rPr>
          <w:rFonts w:cs="Arial"/>
          <w:b/>
        </w:rPr>
        <w:t>Wage/</w:t>
      </w:r>
      <w:proofErr w:type="spellStart"/>
      <w:r>
        <w:rPr>
          <w:rFonts w:cs="Arial"/>
          <w:b/>
        </w:rPr>
        <w:t>Hr</w:t>
      </w:r>
      <w:proofErr w:type="spellEnd"/>
      <w:r>
        <w:rPr>
          <w:rFonts w:cs="Arial"/>
          <w:b/>
        </w:rPr>
        <w:t xml:space="preserve"> Status: </w:t>
      </w:r>
      <w:r>
        <w:rPr>
          <w:rFonts w:cs="Arial"/>
          <w:b/>
        </w:rPr>
        <w:tab/>
      </w:r>
      <w:r>
        <w:rPr>
          <w:rFonts w:cs="Arial"/>
          <w:b/>
        </w:rPr>
        <w:tab/>
      </w:r>
      <w:r>
        <w:rPr>
          <w:rFonts w:cs="Arial"/>
        </w:rPr>
        <w:t>Non-Exempt</w:t>
      </w:r>
      <w:r>
        <w:rPr>
          <w:rFonts w:cs="Arial"/>
        </w:rPr>
        <w:tab/>
      </w:r>
      <w:r>
        <w:rPr>
          <w:rFonts w:cs="Arial"/>
        </w:rPr>
        <w:tab/>
      </w:r>
      <w:r>
        <w:rPr>
          <w:rFonts w:cs="Arial"/>
        </w:rPr>
        <w:tab/>
      </w:r>
      <w:r>
        <w:rPr>
          <w:rFonts w:cs="Arial"/>
        </w:rPr>
        <w:tab/>
      </w:r>
      <w:r>
        <w:rPr>
          <w:rFonts w:cs="Arial"/>
        </w:rPr>
        <w:tab/>
      </w:r>
      <w:r>
        <w:rPr>
          <w:rFonts w:cs="Arial"/>
        </w:rPr>
        <w:tab/>
      </w:r>
      <w:r>
        <w:rPr>
          <w:rFonts w:cs="Arial"/>
          <w:b/>
        </w:rPr>
        <w:t>Revised:</w:t>
      </w:r>
      <w:r>
        <w:rPr>
          <w:rFonts w:cs="Arial"/>
        </w:rPr>
        <w:t xml:space="preserve"> </w:t>
      </w:r>
      <w:r>
        <w:rPr>
          <w:rFonts w:cs="Arial"/>
        </w:rPr>
        <w:tab/>
      </w:r>
      <w:r>
        <w:rPr>
          <w:rFonts w:cs="Arial"/>
        </w:rPr>
        <w:tab/>
        <w:t>December 2020</w:t>
      </w:r>
    </w:p>
    <w:p w:rsidR="00371D7F" w:rsidRDefault="00371D7F">
      <w:pPr>
        <w:pBdr>
          <w:bottom w:val="single" w:sz="6" w:space="1" w:color="000000"/>
        </w:pBdr>
        <w:rPr>
          <w:b/>
        </w:rPr>
      </w:pPr>
    </w:p>
    <w:p w:rsidR="00371D7F" w:rsidRDefault="00371D7F">
      <w:pPr>
        <w:rPr>
          <w:bCs/>
        </w:rPr>
      </w:pPr>
    </w:p>
    <w:p w:rsidR="00371D7F" w:rsidRDefault="00CB1D5B">
      <w:pPr>
        <w:rPr>
          <w:bCs/>
        </w:rPr>
      </w:pPr>
      <w:r>
        <w:rPr>
          <w:bCs/>
        </w:rPr>
        <w:t>This job description reflects management’s assignment of essential functions; it does not prescribe or restrict the tasks that may be assigned.</w:t>
      </w:r>
    </w:p>
    <w:p w:rsidR="00371D7F" w:rsidRDefault="00371D7F">
      <w:pPr>
        <w:rPr>
          <w:bCs/>
        </w:rPr>
      </w:pPr>
    </w:p>
    <w:p w:rsidR="00371D7F" w:rsidRDefault="00CB1D5B">
      <w:pPr>
        <w:tabs>
          <w:tab w:val="left" w:pos="1800"/>
          <w:tab w:val="left" w:pos="2340"/>
          <w:tab w:val="right" w:pos="7740"/>
          <w:tab w:val="left" w:pos="7920"/>
        </w:tabs>
        <w:ind w:right="-720"/>
        <w:rPr>
          <w:b/>
        </w:rPr>
      </w:pPr>
      <w:r>
        <w:rPr>
          <w:b/>
        </w:rPr>
        <w:t>PRIMARY PURPOSE:</w:t>
      </w:r>
    </w:p>
    <w:p w:rsidR="00371D7F" w:rsidRDefault="00CB1D5B">
      <w:pPr>
        <w:rPr>
          <w:rFonts w:cs="Arial"/>
        </w:rPr>
      </w:pPr>
      <w:r>
        <w:rPr>
          <w:rFonts w:cs="Arial"/>
        </w:rPr>
        <w:t>Ensure the stable operation of local and cloud base</w:t>
      </w:r>
      <w:r>
        <w:rPr>
          <w:rFonts w:cs="Arial"/>
        </w:rPr>
        <w:t>d computer systems and critical server platforms both physical and virtual. This includes planning, developing, installing, configuring, maintaining, supporting, and optimizing all end user management systems and related communication systems. Supports Hel</w:t>
      </w:r>
      <w:r>
        <w:rPr>
          <w:rFonts w:cs="Arial"/>
        </w:rPr>
        <w:t>p Desk and Computer Technicians at the local level and provides help with troubleshooting issues.</w:t>
      </w:r>
    </w:p>
    <w:p w:rsidR="00371D7F" w:rsidRDefault="00371D7F">
      <w:pPr>
        <w:tabs>
          <w:tab w:val="left" w:pos="1800"/>
          <w:tab w:val="left" w:pos="2340"/>
          <w:tab w:val="right" w:pos="7740"/>
          <w:tab w:val="left" w:pos="7920"/>
        </w:tabs>
        <w:ind w:right="-720"/>
      </w:pPr>
    </w:p>
    <w:p w:rsidR="00371D7F" w:rsidRDefault="00CB1D5B">
      <w:pPr>
        <w:tabs>
          <w:tab w:val="left" w:pos="900"/>
          <w:tab w:val="left" w:pos="1800"/>
          <w:tab w:val="left" w:pos="2340"/>
          <w:tab w:val="right" w:pos="7740"/>
          <w:tab w:val="left" w:pos="7920"/>
        </w:tabs>
        <w:ind w:right="-720"/>
      </w:pPr>
      <w:r>
        <w:rPr>
          <w:b/>
        </w:rPr>
        <w:t>QUALIFICATIONS:</w:t>
      </w:r>
    </w:p>
    <w:p w:rsidR="00371D7F" w:rsidRDefault="00371D7F">
      <w:pPr>
        <w:tabs>
          <w:tab w:val="left" w:pos="900"/>
          <w:tab w:val="left" w:pos="1800"/>
          <w:tab w:val="left" w:pos="2340"/>
          <w:tab w:val="right" w:pos="7740"/>
          <w:tab w:val="left" w:pos="7920"/>
        </w:tabs>
        <w:ind w:right="-720"/>
      </w:pPr>
    </w:p>
    <w:p w:rsidR="00371D7F" w:rsidRDefault="00CB1D5B">
      <w:pPr>
        <w:tabs>
          <w:tab w:val="left" w:pos="900"/>
          <w:tab w:val="left" w:pos="1800"/>
          <w:tab w:val="left" w:pos="2340"/>
          <w:tab w:val="right" w:pos="7740"/>
          <w:tab w:val="left" w:pos="7920"/>
        </w:tabs>
        <w:ind w:left="720" w:right="-720"/>
      </w:pPr>
      <w:r>
        <w:rPr>
          <w:b/>
        </w:rPr>
        <w:t>Education/Certification:</w:t>
      </w:r>
    </w:p>
    <w:p w:rsidR="00371D7F" w:rsidRDefault="00CB1D5B">
      <w:pPr>
        <w:ind w:left="720"/>
        <w:rPr>
          <w:rFonts w:cs="Arial"/>
        </w:rPr>
      </w:pPr>
      <w:r>
        <w:rPr>
          <w:rFonts w:cs="Arial"/>
        </w:rPr>
        <w:t>Bachelor’s degree in computer information systems (or related field) or five years related work experience.</w:t>
      </w:r>
    </w:p>
    <w:p w:rsidR="00371D7F" w:rsidRDefault="00CB1D5B">
      <w:pPr>
        <w:rPr>
          <w:rFonts w:cs="Arial"/>
        </w:rPr>
      </w:pPr>
      <w:r>
        <w:rPr>
          <w:rFonts w:cs="Arial"/>
        </w:rPr>
        <w:tab/>
      </w:r>
      <w:r>
        <w:rPr>
          <w:rFonts w:cs="Arial"/>
        </w:rPr>
        <w:t>Certifications in Windows Server, Linux Server or VMWare are not required but a plus.</w:t>
      </w:r>
    </w:p>
    <w:p w:rsidR="00371D7F" w:rsidRDefault="00371D7F">
      <w:pPr>
        <w:tabs>
          <w:tab w:val="left" w:pos="900"/>
          <w:tab w:val="left" w:pos="1800"/>
          <w:tab w:val="left" w:pos="2340"/>
          <w:tab w:val="right" w:pos="7740"/>
          <w:tab w:val="left" w:pos="7920"/>
        </w:tabs>
        <w:ind w:left="720" w:right="-720"/>
      </w:pPr>
    </w:p>
    <w:p w:rsidR="00371D7F" w:rsidRDefault="00CB1D5B">
      <w:pPr>
        <w:tabs>
          <w:tab w:val="left" w:pos="900"/>
          <w:tab w:val="left" w:pos="1800"/>
          <w:tab w:val="left" w:pos="2340"/>
          <w:tab w:val="right" w:pos="7740"/>
          <w:tab w:val="left" w:pos="7920"/>
        </w:tabs>
        <w:ind w:left="720" w:right="-720"/>
        <w:rPr>
          <w:b/>
        </w:rPr>
      </w:pPr>
      <w:r>
        <w:rPr>
          <w:b/>
        </w:rPr>
        <w:t>Special Knowledge/Skills:</w:t>
      </w:r>
    </w:p>
    <w:p w:rsidR="00371D7F" w:rsidRDefault="00CB1D5B">
      <w:pPr>
        <w:ind w:firstLine="720"/>
        <w:rPr>
          <w:rFonts w:cs="Arial"/>
        </w:rPr>
      </w:pPr>
      <w:r>
        <w:rPr>
          <w:rFonts w:cs="Arial"/>
        </w:rPr>
        <w:t>Experience with Windows Server, Linux Server and VMWare environment.</w:t>
      </w:r>
    </w:p>
    <w:p w:rsidR="00371D7F" w:rsidRDefault="00CB1D5B">
      <w:pPr>
        <w:ind w:firstLine="720"/>
        <w:rPr>
          <w:rFonts w:cs="Arial"/>
        </w:rPr>
      </w:pPr>
      <w:r>
        <w:rPr>
          <w:rFonts w:cs="Arial"/>
        </w:rPr>
        <w:t xml:space="preserve">Experience with </w:t>
      </w:r>
      <w:proofErr w:type="spellStart"/>
      <w:r>
        <w:rPr>
          <w:rFonts w:cs="Arial"/>
        </w:rPr>
        <w:t>GSuite</w:t>
      </w:r>
      <w:proofErr w:type="spellEnd"/>
      <w:r>
        <w:rPr>
          <w:rFonts w:cs="Arial"/>
        </w:rPr>
        <w:t xml:space="preserve"> Management and/or Apple MDM platforms</w:t>
      </w:r>
    </w:p>
    <w:p w:rsidR="00371D7F" w:rsidRDefault="00CB1D5B">
      <w:pPr>
        <w:ind w:firstLine="720"/>
        <w:rPr>
          <w:rFonts w:cs="Arial"/>
        </w:rPr>
      </w:pPr>
      <w:r>
        <w:rPr>
          <w:rFonts w:cs="Arial"/>
        </w:rPr>
        <w:t>Experience wi</w:t>
      </w:r>
      <w:r>
        <w:rPr>
          <w:rFonts w:cs="Arial"/>
        </w:rPr>
        <w:t xml:space="preserve">th </w:t>
      </w:r>
      <w:proofErr w:type="spellStart"/>
      <w:r>
        <w:rPr>
          <w:rFonts w:cs="Arial"/>
        </w:rPr>
        <w:t>Powershell</w:t>
      </w:r>
      <w:proofErr w:type="spellEnd"/>
      <w:r>
        <w:rPr>
          <w:rFonts w:cs="Arial"/>
        </w:rPr>
        <w:t xml:space="preserve"> and/or Scripting Languages</w:t>
      </w:r>
    </w:p>
    <w:p w:rsidR="00371D7F" w:rsidRDefault="00CB1D5B">
      <w:pPr>
        <w:rPr>
          <w:rFonts w:cs="Arial"/>
        </w:rPr>
      </w:pPr>
      <w:r>
        <w:rPr>
          <w:rFonts w:cs="Arial"/>
        </w:rPr>
        <w:tab/>
        <w:t xml:space="preserve">Understanding of Project Management </w:t>
      </w:r>
    </w:p>
    <w:p w:rsidR="00371D7F" w:rsidRDefault="00CB1D5B">
      <w:pPr>
        <w:ind w:left="720"/>
        <w:rPr>
          <w:rFonts w:cs="Arial"/>
        </w:rPr>
      </w:pPr>
      <w:r>
        <w:rPr>
          <w:rFonts w:cs="Arial"/>
        </w:rPr>
        <w:t>Ability to effectively communicate (written and verbal) with employees, colleagues, and end users</w:t>
      </w:r>
    </w:p>
    <w:p w:rsidR="00371D7F" w:rsidRDefault="00371D7F">
      <w:pPr>
        <w:tabs>
          <w:tab w:val="left" w:pos="1800"/>
          <w:tab w:val="left" w:pos="2340"/>
          <w:tab w:val="right" w:pos="7740"/>
          <w:tab w:val="left" w:pos="7920"/>
        </w:tabs>
        <w:ind w:left="900" w:right="-720" w:hanging="180"/>
      </w:pPr>
    </w:p>
    <w:p w:rsidR="00371D7F" w:rsidRDefault="00CB1D5B">
      <w:pPr>
        <w:tabs>
          <w:tab w:val="left" w:pos="1800"/>
          <w:tab w:val="left" w:pos="2340"/>
          <w:tab w:val="right" w:pos="7740"/>
          <w:tab w:val="left" w:pos="7920"/>
        </w:tabs>
        <w:ind w:left="900" w:right="-720" w:hanging="180"/>
        <w:rPr>
          <w:b/>
        </w:rPr>
      </w:pPr>
      <w:r>
        <w:rPr>
          <w:b/>
        </w:rPr>
        <w:t>Experience:</w:t>
      </w:r>
    </w:p>
    <w:p w:rsidR="00371D7F" w:rsidRDefault="00CB1D5B">
      <w:pPr>
        <w:ind w:left="720"/>
        <w:rPr>
          <w:rFonts w:cs="Arial"/>
        </w:rPr>
      </w:pPr>
      <w:r>
        <w:rPr>
          <w:rFonts w:cs="Arial"/>
        </w:rPr>
        <w:t>Five years of work experience installing, maintaining, and repairi</w:t>
      </w:r>
      <w:r>
        <w:rPr>
          <w:rFonts w:cs="Arial"/>
        </w:rPr>
        <w:t>ng servers and virtual systems.</w:t>
      </w:r>
    </w:p>
    <w:p w:rsidR="00371D7F" w:rsidRDefault="00371D7F">
      <w:pPr>
        <w:tabs>
          <w:tab w:val="left" w:pos="1800"/>
          <w:tab w:val="left" w:pos="2340"/>
          <w:tab w:val="right" w:pos="7740"/>
          <w:tab w:val="left" w:pos="7920"/>
        </w:tabs>
        <w:ind w:right="-720"/>
      </w:pPr>
    </w:p>
    <w:p w:rsidR="00371D7F" w:rsidRDefault="00CB1D5B">
      <w:pPr>
        <w:tabs>
          <w:tab w:val="left" w:pos="1800"/>
          <w:tab w:val="left" w:pos="2340"/>
          <w:tab w:val="right" w:pos="7740"/>
          <w:tab w:val="left" w:pos="7920"/>
        </w:tabs>
        <w:ind w:right="-720"/>
        <w:rPr>
          <w:b/>
        </w:rPr>
      </w:pPr>
      <w:r>
        <w:rPr>
          <w:b/>
        </w:rPr>
        <w:t>MAJOR RESPONSIBILITIES AND DUTIES:</w:t>
      </w:r>
    </w:p>
    <w:p w:rsidR="00371D7F" w:rsidRDefault="00371D7F">
      <w:pPr>
        <w:tabs>
          <w:tab w:val="left" w:pos="1800"/>
          <w:tab w:val="left" w:pos="2340"/>
          <w:tab w:val="right" w:pos="7740"/>
          <w:tab w:val="left" w:pos="7920"/>
        </w:tabs>
        <w:ind w:right="-720"/>
        <w:rPr>
          <w:rFonts w:cs="Arial"/>
        </w:rPr>
      </w:pPr>
    </w:p>
    <w:p w:rsidR="00371D7F" w:rsidRDefault="00CB1D5B">
      <w:pPr>
        <w:pStyle w:val="ListBullet2"/>
        <w:numPr>
          <w:ilvl w:val="0"/>
          <w:numId w:val="1"/>
        </w:numPr>
        <w:rPr>
          <w:rFonts w:ascii="Arial" w:hAnsi="Arial" w:cs="Arial"/>
          <w:sz w:val="20"/>
        </w:rPr>
      </w:pPr>
      <w:r>
        <w:rPr>
          <w:rFonts w:ascii="Arial" w:hAnsi="Arial" w:cs="Arial"/>
          <w:sz w:val="20"/>
        </w:rPr>
        <w:t>Manage and ensure the integrity of virtual server farm and individual database systems.</w:t>
      </w:r>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 xml:space="preserve">Manage Print Server, Camera Server and </w:t>
      </w:r>
      <w:proofErr w:type="spellStart"/>
      <w:r>
        <w:rPr>
          <w:rFonts w:ascii="Arial" w:hAnsi="Arial" w:cs="Arial"/>
          <w:sz w:val="20"/>
        </w:rPr>
        <w:t>GSuite</w:t>
      </w:r>
      <w:proofErr w:type="spellEnd"/>
      <w:r>
        <w:rPr>
          <w:rFonts w:ascii="Arial" w:hAnsi="Arial" w:cs="Arial"/>
          <w:sz w:val="20"/>
        </w:rPr>
        <w:t xml:space="preserve"> administration.</w:t>
      </w:r>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 xml:space="preserve">Administer and maintain end user </w:t>
      </w:r>
      <w:r>
        <w:rPr>
          <w:rFonts w:ascii="Arial" w:hAnsi="Arial" w:cs="Arial"/>
          <w:sz w:val="20"/>
        </w:rPr>
        <w:t>accounts, permissions, and access rights.</w:t>
      </w:r>
    </w:p>
    <w:p w:rsidR="00371D7F" w:rsidRDefault="00371D7F">
      <w:pPr>
        <w:pStyle w:val="ListBullet2"/>
        <w:ind w:left="720"/>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Oversee installation, configuration, maintenance, and troubleshooting of related server-based systems.</w:t>
      </w:r>
    </w:p>
    <w:p w:rsidR="00371D7F" w:rsidRDefault="00371D7F">
      <w:pPr>
        <w:pStyle w:val="ListBullet2"/>
        <w:ind w:left="720"/>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Perform Security Audits</w:t>
      </w:r>
    </w:p>
    <w:p w:rsidR="00371D7F" w:rsidRDefault="00371D7F">
      <w:pPr>
        <w:pStyle w:val="ListBullet2"/>
        <w:ind w:left="720"/>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Perform Backups of all data</w:t>
      </w:r>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Assist in design and implementation of disaster recover</w:t>
      </w:r>
      <w:r>
        <w:rPr>
          <w:rFonts w:ascii="Arial" w:hAnsi="Arial" w:cs="Arial"/>
          <w:sz w:val="20"/>
        </w:rPr>
        <w:t>y plan for operating systems, databases, networks, servers, and software applications.</w:t>
      </w:r>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Conduct research on emerging products, services, protocols, and standards in support of systems software procurement and development efforts.</w:t>
      </w:r>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Interact and negotiate wi</w:t>
      </w:r>
      <w:r>
        <w:rPr>
          <w:rFonts w:ascii="Arial" w:hAnsi="Arial" w:cs="Arial"/>
          <w:sz w:val="20"/>
        </w:rPr>
        <w:t>th vendors and contractors to ensure the reliability of software products and services.</w:t>
      </w:r>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Monitor and test server software performance and provide statistics and reports related to capacity, storage planning and database performance</w:t>
      </w:r>
      <w:proofErr w:type="gramStart"/>
      <w:r>
        <w:rPr>
          <w:rFonts w:ascii="Arial" w:hAnsi="Arial" w:cs="Arial"/>
          <w:sz w:val="20"/>
        </w:rPr>
        <w:t>..</w:t>
      </w:r>
      <w:proofErr w:type="gramEnd"/>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 xml:space="preserve">Recommend, schedule, </w:t>
      </w:r>
      <w:r>
        <w:rPr>
          <w:rFonts w:ascii="Arial" w:hAnsi="Arial" w:cs="Arial"/>
          <w:sz w:val="20"/>
        </w:rPr>
        <w:t>and perform software improvements, upgrades, and/or purchases.</w:t>
      </w:r>
    </w:p>
    <w:p w:rsidR="00371D7F" w:rsidRDefault="00371D7F">
      <w:pPr>
        <w:pStyle w:val="ListBullet2"/>
        <w:rPr>
          <w:rFonts w:ascii="Arial" w:hAnsi="Arial" w:cs="Arial"/>
          <w:sz w:val="20"/>
        </w:rPr>
      </w:pPr>
    </w:p>
    <w:p w:rsidR="00371D7F" w:rsidRDefault="00CB1D5B">
      <w:pPr>
        <w:pStyle w:val="ListBullet2"/>
        <w:numPr>
          <w:ilvl w:val="0"/>
          <w:numId w:val="1"/>
        </w:numPr>
        <w:rPr>
          <w:rFonts w:ascii="Arial" w:hAnsi="Arial" w:cs="Arial"/>
          <w:sz w:val="20"/>
        </w:rPr>
      </w:pPr>
      <w:r>
        <w:rPr>
          <w:rFonts w:ascii="Arial" w:hAnsi="Arial" w:cs="Arial"/>
          <w:sz w:val="20"/>
        </w:rPr>
        <w:t>Provide Support for Help Desk and Computer Technicians as a primary point of contact for Level 3 issues.</w:t>
      </w:r>
    </w:p>
    <w:p w:rsidR="00371D7F" w:rsidRDefault="00371D7F">
      <w:pPr>
        <w:pStyle w:val="ListBullet2"/>
        <w:rPr>
          <w:rFonts w:ascii="Arial" w:hAnsi="Arial" w:cs="Arial"/>
          <w:sz w:val="20"/>
        </w:rPr>
      </w:pPr>
    </w:p>
    <w:p w:rsidR="00371D7F" w:rsidRDefault="00371D7F">
      <w:pPr>
        <w:tabs>
          <w:tab w:val="left" w:pos="1800"/>
          <w:tab w:val="left" w:pos="2520"/>
          <w:tab w:val="right" w:pos="7740"/>
          <w:tab w:val="left" w:pos="7920"/>
        </w:tabs>
        <w:ind w:right="-720"/>
        <w:rPr>
          <w:rFonts w:cs="Arial"/>
          <w:b/>
        </w:rPr>
      </w:pPr>
    </w:p>
    <w:p w:rsidR="00371D7F" w:rsidRDefault="00CB1D5B">
      <w:pPr>
        <w:tabs>
          <w:tab w:val="left" w:pos="1800"/>
          <w:tab w:val="left" w:pos="2520"/>
          <w:tab w:val="right" w:pos="7740"/>
          <w:tab w:val="left" w:pos="7920"/>
        </w:tabs>
        <w:ind w:right="-720"/>
        <w:rPr>
          <w:rFonts w:cs="Arial"/>
          <w:b/>
        </w:rPr>
      </w:pPr>
      <w:r>
        <w:rPr>
          <w:rFonts w:cs="Arial"/>
          <w:b/>
        </w:rPr>
        <w:t>SUPERVISORY RESPONSIBILITIES:</w:t>
      </w:r>
    </w:p>
    <w:p w:rsidR="00371D7F" w:rsidRDefault="00CB1D5B">
      <w:pPr>
        <w:pStyle w:val="ListBullet2"/>
        <w:rPr>
          <w:rFonts w:ascii="Arial" w:hAnsi="Arial" w:cs="Arial"/>
          <w:sz w:val="20"/>
        </w:rPr>
      </w:pPr>
      <w:r>
        <w:rPr>
          <w:rFonts w:ascii="Arial" w:hAnsi="Arial" w:cs="Arial"/>
          <w:sz w:val="20"/>
        </w:rPr>
        <w:t>Assist in the supervision of IT staff members engaged i</w:t>
      </w:r>
      <w:r>
        <w:rPr>
          <w:rFonts w:ascii="Arial" w:hAnsi="Arial" w:cs="Arial"/>
          <w:sz w:val="20"/>
        </w:rPr>
        <w:t>n the process of supporting end users at the local level</w:t>
      </w:r>
      <w:proofErr w:type="gramStart"/>
      <w:r>
        <w:rPr>
          <w:rFonts w:ascii="Arial" w:hAnsi="Arial" w:cs="Arial"/>
          <w:sz w:val="20"/>
        </w:rPr>
        <w:t>..</w:t>
      </w:r>
      <w:proofErr w:type="gramEnd"/>
    </w:p>
    <w:p w:rsidR="00371D7F" w:rsidRDefault="00371D7F">
      <w:pPr>
        <w:tabs>
          <w:tab w:val="left" w:pos="1800"/>
          <w:tab w:val="left" w:pos="2520"/>
          <w:tab w:val="right" w:pos="7740"/>
          <w:tab w:val="left" w:pos="7920"/>
        </w:tabs>
        <w:ind w:right="-720"/>
      </w:pPr>
    </w:p>
    <w:p w:rsidR="00371D7F" w:rsidRDefault="00CB1D5B">
      <w:pPr>
        <w:tabs>
          <w:tab w:val="left" w:pos="1800"/>
          <w:tab w:val="left" w:pos="2520"/>
          <w:tab w:val="right" w:pos="7740"/>
          <w:tab w:val="left" w:pos="7920"/>
        </w:tabs>
        <w:ind w:right="-720"/>
        <w:rPr>
          <w:b/>
        </w:rPr>
      </w:pPr>
      <w:r>
        <w:rPr>
          <w:b/>
        </w:rPr>
        <w:t>EQUIPMENT USED:</w:t>
      </w:r>
    </w:p>
    <w:p w:rsidR="00371D7F" w:rsidRDefault="00CB1D5B">
      <w:pPr>
        <w:tabs>
          <w:tab w:val="left" w:pos="720"/>
          <w:tab w:val="left" w:pos="1800"/>
          <w:tab w:val="left" w:pos="2520"/>
          <w:tab w:val="right" w:pos="7740"/>
          <w:tab w:val="left" w:pos="7920"/>
        </w:tabs>
        <w:ind w:right="-720"/>
      </w:pPr>
      <w:r>
        <w:t>Computer, audiovisual equipment, printer, copier, telephone system, security devices</w:t>
      </w:r>
    </w:p>
    <w:p w:rsidR="00371D7F" w:rsidRDefault="00371D7F">
      <w:pPr>
        <w:tabs>
          <w:tab w:val="left" w:pos="1800"/>
          <w:tab w:val="left" w:pos="2520"/>
          <w:tab w:val="right" w:pos="7740"/>
          <w:tab w:val="left" w:pos="7920"/>
        </w:tabs>
        <w:ind w:right="-720"/>
        <w:rPr>
          <w:b/>
        </w:rPr>
      </w:pPr>
    </w:p>
    <w:p w:rsidR="00371D7F" w:rsidRDefault="00CB1D5B">
      <w:pPr>
        <w:tabs>
          <w:tab w:val="left" w:pos="1800"/>
          <w:tab w:val="left" w:pos="2520"/>
          <w:tab w:val="right" w:pos="7740"/>
          <w:tab w:val="left" w:pos="7920"/>
        </w:tabs>
        <w:ind w:right="-720"/>
        <w:rPr>
          <w:b/>
        </w:rPr>
      </w:pPr>
      <w:r>
        <w:rPr>
          <w:b/>
        </w:rPr>
        <w:t>WORKING CONDITIONS:</w:t>
      </w:r>
    </w:p>
    <w:p w:rsidR="00371D7F" w:rsidRDefault="00371D7F">
      <w:pPr>
        <w:tabs>
          <w:tab w:val="left" w:pos="1800"/>
          <w:tab w:val="left" w:pos="2520"/>
          <w:tab w:val="right" w:pos="7740"/>
          <w:tab w:val="left" w:pos="7920"/>
        </w:tabs>
        <w:ind w:right="-720"/>
        <w:rPr>
          <w:b/>
        </w:rPr>
      </w:pPr>
    </w:p>
    <w:p w:rsidR="00371D7F" w:rsidRDefault="00CB1D5B">
      <w:pPr>
        <w:tabs>
          <w:tab w:val="left" w:pos="1800"/>
          <w:tab w:val="left" w:pos="2520"/>
          <w:tab w:val="right" w:pos="7740"/>
          <w:tab w:val="left" w:pos="7920"/>
        </w:tabs>
        <w:rPr>
          <w:rFonts w:cs="Arial"/>
          <w:b/>
        </w:rPr>
      </w:pPr>
      <w:r>
        <w:rPr>
          <w:rFonts w:cs="Arial"/>
          <w:b/>
        </w:rPr>
        <w:t>The physical demands described here are representative of those that must</w:t>
      </w:r>
      <w:r>
        <w:rPr>
          <w:rFonts w:cs="Arial"/>
          <w:b/>
        </w:rPr>
        <w:t xml:space="preserve"> be met by an employee to successfully perform the essential functions of this job. Reasonable accommodations will be made if necessary:</w:t>
      </w:r>
    </w:p>
    <w:p w:rsidR="00371D7F" w:rsidRDefault="00371D7F">
      <w:pPr>
        <w:tabs>
          <w:tab w:val="left" w:pos="1800"/>
          <w:tab w:val="left" w:pos="2520"/>
          <w:tab w:val="right" w:pos="7740"/>
          <w:tab w:val="left" w:pos="7920"/>
        </w:tabs>
        <w:ind w:right="-720"/>
      </w:pPr>
    </w:p>
    <w:p w:rsidR="00371D7F" w:rsidRDefault="00CB1D5B">
      <w:pPr>
        <w:tabs>
          <w:tab w:val="left" w:pos="720"/>
          <w:tab w:val="left" w:pos="1800"/>
          <w:tab w:val="left" w:pos="2520"/>
          <w:tab w:val="right" w:pos="7740"/>
          <w:tab w:val="left" w:pos="7920"/>
        </w:tabs>
        <w:ind w:right="-720"/>
        <w:rPr>
          <w:b/>
        </w:rPr>
      </w:pPr>
      <w:r>
        <w:rPr>
          <w:b/>
        </w:rPr>
        <w:t>Mental Demands</w:t>
      </w:r>
    </w:p>
    <w:p w:rsidR="00371D7F" w:rsidRDefault="00CB1D5B">
      <w:pPr>
        <w:tabs>
          <w:tab w:val="left" w:pos="720"/>
          <w:tab w:val="left" w:pos="1800"/>
          <w:tab w:val="left" w:pos="2520"/>
          <w:tab w:val="right" w:pos="7740"/>
          <w:tab w:val="left" w:pos="7920"/>
        </w:tabs>
      </w:pPr>
      <w:r>
        <w:t xml:space="preserve">Reading; ability to perform basic arithmetic, ability to communicate effectively (verbal and written), </w:t>
      </w:r>
      <w:r>
        <w:t>maintain emotional control under stress, manage others in a non-coercive manner, maintain a clear focus on customer service</w:t>
      </w:r>
    </w:p>
    <w:p w:rsidR="00371D7F" w:rsidRDefault="00371D7F">
      <w:pPr>
        <w:tabs>
          <w:tab w:val="left" w:pos="720"/>
          <w:tab w:val="left" w:pos="1800"/>
          <w:tab w:val="left" w:pos="2520"/>
          <w:tab w:val="right" w:pos="7740"/>
          <w:tab w:val="left" w:pos="7920"/>
        </w:tabs>
        <w:ind w:right="-720"/>
      </w:pPr>
    </w:p>
    <w:p w:rsidR="00371D7F" w:rsidRDefault="00CB1D5B">
      <w:pPr>
        <w:tabs>
          <w:tab w:val="left" w:pos="720"/>
          <w:tab w:val="left" w:pos="2160"/>
        </w:tabs>
        <w:jc w:val="both"/>
        <w:rPr>
          <w:b/>
          <w:bCs/>
        </w:rPr>
      </w:pPr>
      <w:r>
        <w:rPr>
          <w:b/>
          <w:bCs/>
        </w:rPr>
        <w:t>Physical Demands/Environmental Factors:</w:t>
      </w:r>
    </w:p>
    <w:p w:rsidR="00371D7F" w:rsidRDefault="00CB1D5B">
      <w:pPr>
        <w:tabs>
          <w:tab w:val="left" w:pos="720"/>
          <w:tab w:val="left" w:pos="2160"/>
        </w:tabs>
        <w:jc w:val="both"/>
      </w:pPr>
      <w:r>
        <w:t>Constantly moves about district facilities and grounds; typically bends, stoops and crouche</w:t>
      </w:r>
      <w:r>
        <w:t>s on a regular basis; occasionally lifts, carries or otherwise positions/reposition heavy objects, equipment and supplies; ability to position self and perform work in various areas of the facility including elevated surfaces; prolonged use of computer; fr</w:t>
      </w:r>
      <w:r>
        <w:t>equent interruptions.</w:t>
      </w:r>
    </w:p>
    <w:p w:rsidR="00371D7F" w:rsidRDefault="00CB1D5B">
      <w:pPr>
        <w:tabs>
          <w:tab w:val="left" w:pos="720"/>
          <w:tab w:val="left" w:pos="2160"/>
        </w:tabs>
        <w:jc w:val="both"/>
      </w:pPr>
      <w:r>
        <w:t>Inside, outside, hot and cold conditions, also some conditions that may require safety equipment and protection, work around moving objects or vehicles; work on ladders and scaffolding, exposure to dampness and humidity; slippery or u</w:t>
      </w:r>
      <w:r>
        <w:t>neven surfaces</w:t>
      </w:r>
    </w:p>
    <w:p w:rsidR="00371D7F" w:rsidRDefault="00371D7F">
      <w:pPr>
        <w:tabs>
          <w:tab w:val="left" w:pos="1800"/>
          <w:tab w:val="left" w:pos="2340"/>
          <w:tab w:val="right" w:pos="7740"/>
          <w:tab w:val="left" w:pos="7920"/>
        </w:tabs>
      </w:pPr>
    </w:p>
    <w:p w:rsidR="00371D7F" w:rsidRDefault="00371D7F">
      <w:pPr>
        <w:pBdr>
          <w:top w:val="single" w:sz="6" w:space="1" w:color="000000"/>
        </w:pBdr>
        <w:tabs>
          <w:tab w:val="left" w:pos="1800"/>
          <w:tab w:val="left" w:pos="2340"/>
          <w:tab w:val="right" w:pos="7740"/>
          <w:tab w:val="left" w:pos="7920"/>
        </w:tabs>
      </w:pPr>
    </w:p>
    <w:p w:rsidR="00371D7F" w:rsidRDefault="00CB1D5B">
      <w:pPr>
        <w:tabs>
          <w:tab w:val="left" w:pos="1800"/>
          <w:tab w:val="left" w:pos="2340"/>
          <w:tab w:val="right" w:pos="7740"/>
          <w:tab w:val="left" w:pos="7920"/>
        </w:tabs>
      </w:pPr>
      <w:r>
        <w:t>The foregoing statements describe the general purpose and responsibilities to this job and are not an exhaustive list of all responsibilities, duties and skills that may be required.</w:t>
      </w:r>
    </w:p>
    <w:p w:rsidR="00371D7F" w:rsidRDefault="00371D7F">
      <w:pPr>
        <w:tabs>
          <w:tab w:val="left" w:pos="1800"/>
          <w:tab w:val="left" w:pos="2340"/>
          <w:tab w:val="right" w:pos="7740"/>
          <w:tab w:val="left" w:pos="7920"/>
        </w:tabs>
        <w:ind w:right="-720"/>
      </w:pPr>
    </w:p>
    <w:p w:rsidR="00371D7F" w:rsidRDefault="00371D7F">
      <w:pPr>
        <w:tabs>
          <w:tab w:val="left" w:pos="1800"/>
          <w:tab w:val="left" w:pos="2340"/>
          <w:tab w:val="right" w:pos="7740"/>
          <w:tab w:val="left" w:pos="7920"/>
        </w:tabs>
        <w:ind w:right="-720"/>
      </w:pPr>
    </w:p>
    <w:p w:rsidR="00371D7F" w:rsidRDefault="00371D7F">
      <w:pPr>
        <w:rPr>
          <w:u w:val="single"/>
        </w:rPr>
      </w:pPr>
    </w:p>
    <w:p w:rsidR="00371D7F" w:rsidRDefault="00CB1D5B">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371D7F" w:rsidRDefault="00CB1D5B">
      <w:pPr>
        <w:rPr>
          <w:u w:val="single"/>
        </w:rPr>
      </w:pPr>
      <w:r>
        <w:t>Employee</w:t>
      </w:r>
      <w:r>
        <w:tab/>
      </w:r>
      <w:r>
        <w:tab/>
      </w:r>
      <w:r>
        <w:tab/>
      </w:r>
      <w:r>
        <w:tab/>
      </w:r>
      <w:r>
        <w:tab/>
      </w:r>
      <w:r>
        <w:tab/>
      </w:r>
      <w:r>
        <w:tab/>
        <w:t>Date</w:t>
      </w:r>
    </w:p>
    <w:p w:rsidR="00371D7F" w:rsidRDefault="00371D7F">
      <w:pPr>
        <w:tabs>
          <w:tab w:val="left" w:pos="6480"/>
        </w:tabs>
        <w:rPr>
          <w:u w:val="single"/>
        </w:rPr>
      </w:pPr>
    </w:p>
    <w:p w:rsidR="00371D7F" w:rsidRDefault="00371D7F">
      <w:pPr>
        <w:tabs>
          <w:tab w:val="left" w:pos="6480"/>
        </w:tabs>
        <w:rPr>
          <w:u w:val="single"/>
        </w:rPr>
      </w:pPr>
    </w:p>
    <w:p w:rsidR="00371D7F" w:rsidRDefault="00371D7F">
      <w:pPr>
        <w:tabs>
          <w:tab w:val="left" w:pos="6480"/>
        </w:tabs>
        <w:rPr>
          <w:u w:val="single"/>
        </w:rPr>
      </w:pPr>
    </w:p>
    <w:p w:rsidR="00371D7F" w:rsidRDefault="00CB1D5B">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371D7F" w:rsidRDefault="00CB1D5B">
      <w:r>
        <w:t>Supervisor</w:t>
      </w:r>
      <w:r>
        <w:tab/>
      </w:r>
      <w:r>
        <w:tab/>
      </w:r>
      <w:r>
        <w:tab/>
      </w:r>
      <w:r>
        <w:tab/>
      </w:r>
      <w:r>
        <w:tab/>
      </w:r>
      <w:r>
        <w:tab/>
      </w:r>
      <w:r>
        <w:tab/>
        <w:t>Date</w:t>
      </w:r>
    </w:p>
    <w:sectPr w:rsidR="00371D7F">
      <w:headerReference w:type="default" r:id="rId7"/>
      <w:footerReference w:type="default" r:id="rId8"/>
      <w:headerReference w:type="first" r:id="rId9"/>
      <w:footerReference w:type="first" r:id="rId10"/>
      <w:pgSz w:w="12240" w:h="15840"/>
      <w:pgMar w:top="777" w:right="720" w:bottom="777" w:left="720" w:header="720" w:footer="720" w:gutter="0"/>
      <w:pgNumType w:start="1"/>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B1D5B">
      <w:r>
        <w:separator/>
      </w:r>
    </w:p>
  </w:endnote>
  <w:endnote w:type="continuationSeparator" w:id="0">
    <w:p w:rsidR="00000000" w:rsidRDefault="00CB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7F" w:rsidRDefault="00CB1D5B">
    <w:pPr>
      <w:pStyle w:val="Header"/>
      <w:widowControl w:val="0"/>
      <w:tabs>
        <w:tab w:val="clear" w:pos="4320"/>
        <w:tab w:val="clear" w:pos="8640"/>
      </w:tabs>
      <w:jc w:val="right"/>
      <w:rPr>
        <w:rStyle w:val="PageNumber"/>
        <w:rFonts w:ascii="Arial" w:hAnsi="Arial"/>
        <w:b/>
        <w:i/>
        <w:sz w:val="20"/>
      </w:rPr>
    </w:pPr>
    <w:r>
      <w:rPr>
        <w:rFonts w:ascii="Arial" w:hAnsi="Arial"/>
        <w:b/>
        <w:i/>
        <w:noProof/>
        <w:sz w:val="20"/>
      </w:rPr>
      <mc:AlternateContent>
        <mc:Choice Requires="wps">
          <w:drawing>
            <wp:anchor distT="0" distB="0" distL="0" distR="0" simplePos="0" relativeHeight="2" behindDoc="1" locked="0" layoutInCell="1" allowOverlap="1">
              <wp:simplePos x="0" y="0"/>
              <wp:positionH relativeFrom="margin">
                <wp:align>center</wp:align>
              </wp:positionH>
              <wp:positionV relativeFrom="paragraph">
                <wp:posOffset>635</wp:posOffset>
              </wp:positionV>
              <wp:extent cx="15240" cy="20701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4760" cy="206280"/>
                      </a:xfrm>
                      <a:prstGeom prst="rect">
                        <a:avLst/>
                      </a:prstGeom>
                      <a:noFill/>
                      <a:ln>
                        <a:noFill/>
                      </a:ln>
                    </wps:spPr>
                    <wps:style>
                      <a:lnRef idx="0">
                        <a:scrgbClr r="0" g="0" b="0"/>
                      </a:lnRef>
                      <a:fillRef idx="0">
                        <a:scrgbClr r="0" g="0" b="0"/>
                      </a:fillRef>
                      <a:effectRef idx="0">
                        <a:scrgbClr r="0" g="0" b="0"/>
                      </a:effectRef>
                      <a:fontRef idx="minor"/>
                    </wps:style>
                    <wps:txbx>
                      <w:txbxContent>
                        <w:p w:rsidR="00371D7F" w:rsidRDefault="00371D7F">
                          <w:pPr>
                            <w:pStyle w:val="Footer"/>
                            <w:rPr>
                              <w:rStyle w:val="PageNumber"/>
                            </w:rPr>
                          </w:pPr>
                        </w:p>
                      </w:txbxContent>
                    </wps:txbx>
                    <wps:bodyPr lIns="0" tIns="0" rIns="0" bIns="0">
                      <a:spAutoFit/>
                    </wps:bodyPr>
                  </wps:wsp>
                </a:graphicData>
              </a:graphic>
            </wp:anchor>
          </w:drawing>
        </mc:Choice>
        <mc:Fallback>
          <w:pict>
            <v:rect id="Frame1" o:spid="_x0000_s1026" style="position:absolute;left:0;text-align:left;margin-left:0;margin-top:.05pt;width:1.2pt;height:16.3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" filled="f" stroked="f">
              <v:textbox style="mso-fit-shape-to-text:t" inset="0,0,0,0">
                <w:txbxContent>
                  <w:p w:rsidR="00371D7F" w:rsidRDefault="00371D7F">
                    <w:pPr>
                      <w:pStyle w:val="Footer"/>
                      <w:rPr>
                        <w:rStyle w:val="PageNumber"/>
                      </w:rPr>
                    </w:pPr>
                  </w:p>
                </w:txbxContent>
              </v:textbox>
              <w10:wrap type="square" side="largest" anchorx="margin"/>
            </v:rect>
          </w:pict>
        </mc:Fallback>
      </mc:AlternateContent>
    </w:r>
  </w:p>
  <w:p w:rsidR="00371D7F" w:rsidRDefault="00CB1D5B">
    <w:pPr>
      <w:pStyle w:val="Header"/>
      <w:widowControl w:val="0"/>
      <w:tabs>
        <w:tab w:val="clear" w:pos="4320"/>
        <w:tab w:val="clear" w:pos="8640"/>
      </w:tabs>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75503</w:t>
    </w:r>
  </w:p>
  <w:p w:rsidR="00371D7F" w:rsidRDefault="00371D7F">
    <w:pPr>
      <w:pStyle w:val="Header"/>
      <w:widowControl w:val="0"/>
      <w:tabs>
        <w:tab w:val="clear" w:pos="4320"/>
        <w:tab w:val="clear" w:pos="8640"/>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7F" w:rsidRDefault="00371D7F">
    <w:pPr>
      <w:pStyle w:val="Header"/>
      <w:widowControl w:val="0"/>
      <w:tabs>
        <w:tab w:val="clear" w:pos="4320"/>
        <w:tab w:val="clear" w:pos="8640"/>
      </w:tabs>
      <w:jc w:val="right"/>
      <w:rPr>
        <w:rStyle w:val="PageNumber"/>
        <w:rFonts w:ascii="Arial" w:hAnsi="Arial"/>
        <w:b/>
        <w:i/>
        <w:sz w:val="20"/>
      </w:rPr>
    </w:pPr>
  </w:p>
  <w:p w:rsidR="00371D7F" w:rsidRDefault="00CB1D5B">
    <w:pPr>
      <w:pStyle w:val="Header"/>
      <w:widowControl w:val="0"/>
      <w:tabs>
        <w:tab w:val="clear" w:pos="4320"/>
        <w:tab w:val="clear" w:pos="8640"/>
      </w:tabs>
      <w:jc w:val="right"/>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75503</w:t>
    </w:r>
  </w:p>
  <w:p w:rsidR="00371D7F" w:rsidRDefault="00371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B1D5B">
      <w:r>
        <w:separator/>
      </w:r>
    </w:p>
  </w:footnote>
  <w:footnote w:type="continuationSeparator" w:id="0">
    <w:p w:rsidR="00000000" w:rsidRDefault="00CB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7F" w:rsidRDefault="00CB1D5B">
    <w:pPr>
      <w:pStyle w:val="Header"/>
      <w:rPr>
        <w:rFonts w:ascii="Arial" w:hAnsi="Arial"/>
        <w:b/>
        <w:i/>
        <w:sz w:val="16"/>
      </w:rPr>
    </w:pPr>
    <w:r>
      <w:rPr>
        <w:rFonts w:ascii="Arial" w:hAnsi="Arial"/>
        <w:b/>
        <w:i/>
        <w:sz w:val="16"/>
      </w:rPr>
      <w:t>JOB DESCRIPTION</w:t>
    </w:r>
  </w:p>
  <w:p w:rsidR="00371D7F" w:rsidRDefault="00CB1D5B">
    <w:pPr>
      <w:pStyle w:val="Header"/>
      <w:rPr>
        <w:rFonts w:ascii="Arial" w:hAnsi="Arial"/>
        <w:b/>
        <w:i/>
        <w:sz w:val="16"/>
      </w:rPr>
    </w:pPr>
    <w:r>
      <w:rPr>
        <w:rFonts w:ascii="Arial" w:hAnsi="Arial"/>
        <w:b/>
        <w:i/>
        <w:sz w:val="16"/>
      </w:rPr>
      <w:t>IT Systems Administrator</w:t>
    </w:r>
  </w:p>
  <w:p w:rsidR="00371D7F" w:rsidRDefault="00CB1D5B">
    <w:pPr>
      <w:pStyle w:val="Header"/>
      <w:rP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PAGE</w:instrText>
    </w:r>
    <w:r>
      <w:rPr>
        <w:rStyle w:val="PageNumber"/>
        <w:rFonts w:ascii="Arial" w:hAnsi="Arial"/>
        <w:i/>
        <w:sz w:val="16"/>
      </w:rPr>
      <w:fldChar w:fldCharType="separate"/>
    </w:r>
    <w:r>
      <w:rPr>
        <w:rStyle w:val="PageNumber"/>
        <w:rFonts w:ascii="Arial" w:hAnsi="Arial"/>
        <w:i/>
        <w:noProof/>
        <w:sz w:val="16"/>
      </w:rPr>
      <w:t>2</w:t>
    </w:r>
    <w:r>
      <w:rPr>
        <w:rStyle w:val="PageNumber"/>
        <w:rFonts w:ascii="Arial" w:hAnsi="Arial"/>
        <w:i/>
        <w:sz w:val="16"/>
      </w:rPr>
      <w:fldChar w:fldCharType="end"/>
    </w:r>
  </w:p>
  <w:p w:rsidR="00371D7F" w:rsidRDefault="00371D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7F" w:rsidRDefault="00371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C5EE7"/>
    <w:multiLevelType w:val="multilevel"/>
    <w:tmpl w:val="1F3C87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4DA453D"/>
    <w:multiLevelType w:val="multilevel"/>
    <w:tmpl w:val="05CCA4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7F"/>
    <w:rsid w:val="00371D7F"/>
    <w:rsid w:val="00CB1D5B"/>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25CCB-A597-4D10-B45E-6DFDE0E2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olor w:val="000000"/>
      <w:highlight w:val="white"/>
    </w:rPr>
  </w:style>
  <w:style w:type="paragraph" w:styleId="Heading1">
    <w:name w:val="heading 1"/>
    <w:basedOn w:val="Normal"/>
    <w:uiPriority w:val="9"/>
    <w:qFormat/>
    <w:pPr>
      <w:keepNext/>
      <w:keepLines/>
      <w:spacing w:before="480" w:after="200"/>
      <w:outlineLvl w:val="0"/>
    </w:pPr>
    <w:rPr>
      <w:rFonts w:eastAsia="Arial" w:cs="Arial"/>
      <w:sz w:val="40"/>
      <w:szCs w:val="40"/>
    </w:rPr>
  </w:style>
  <w:style w:type="paragraph" w:styleId="Heading2">
    <w:name w:val="heading 2"/>
    <w:basedOn w:val="Normal"/>
    <w:uiPriority w:val="9"/>
    <w:unhideWhenUsed/>
    <w:qFormat/>
    <w:pPr>
      <w:keepNext/>
      <w:keepLines/>
      <w:spacing w:before="360" w:after="200"/>
      <w:outlineLvl w:val="1"/>
    </w:pPr>
    <w:rPr>
      <w:rFonts w:eastAsia="Arial" w:cs="Arial"/>
      <w:sz w:val="34"/>
    </w:rPr>
  </w:style>
  <w:style w:type="paragraph" w:styleId="Heading3">
    <w:name w:val="heading 3"/>
    <w:basedOn w:val="Normal"/>
    <w:uiPriority w:val="9"/>
    <w:unhideWhenUsed/>
    <w:qFormat/>
    <w:pPr>
      <w:keepNext/>
      <w:keepLines/>
      <w:spacing w:before="320" w:after="200"/>
      <w:outlineLvl w:val="2"/>
    </w:pPr>
    <w:rPr>
      <w:rFonts w:eastAsia="Arial" w:cs="Arial"/>
      <w:sz w:val="30"/>
      <w:szCs w:val="30"/>
    </w:rPr>
  </w:style>
  <w:style w:type="paragraph" w:styleId="Heading4">
    <w:name w:val="heading 4"/>
    <w:basedOn w:val="Normal"/>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uiPriority w:val="9"/>
    <w:unhideWhenUsed/>
    <w:qFormat/>
    <w:pPr>
      <w:keepNext/>
      <w:keepLines/>
      <w:spacing w:before="320" w:after="200"/>
      <w:outlineLvl w:val="5"/>
    </w:pPr>
    <w:rPr>
      <w:rFonts w:eastAsia="Arial" w:cs="Arial"/>
      <w:b/>
      <w:bCs/>
      <w:sz w:val="22"/>
    </w:rPr>
  </w:style>
  <w:style w:type="paragraph" w:styleId="Heading7">
    <w:name w:val="heading 7"/>
    <w:basedOn w:val="Normal"/>
    <w:uiPriority w:val="9"/>
    <w:unhideWhenUsed/>
    <w:qFormat/>
    <w:pPr>
      <w:keepNext/>
      <w:keepLines/>
      <w:spacing w:before="320" w:after="200"/>
      <w:outlineLvl w:val="6"/>
    </w:pPr>
    <w:rPr>
      <w:rFonts w:eastAsia="Arial" w:cs="Arial"/>
      <w:b/>
      <w:bCs/>
      <w:i/>
      <w:iCs/>
      <w:sz w:val="22"/>
    </w:rPr>
  </w:style>
  <w:style w:type="paragraph" w:styleId="Heading8">
    <w:name w:val="heading 8"/>
    <w:basedOn w:val="Normal"/>
    <w:uiPriority w:val="9"/>
    <w:unhideWhenUsed/>
    <w:qFormat/>
    <w:pPr>
      <w:keepNext/>
      <w:keepLines/>
      <w:spacing w:before="320" w:after="200"/>
      <w:outlineLvl w:val="7"/>
    </w:pPr>
    <w:rPr>
      <w:rFonts w:eastAsia="Arial" w:cs="Arial"/>
      <w:i/>
      <w:iCs/>
      <w:sz w:val="22"/>
    </w:rPr>
  </w:style>
  <w:style w:type="paragraph" w:styleId="Heading9">
    <w:name w:val="heading 9"/>
    <w:basedOn w:val="Normal"/>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qFormat/>
    <w:rPr>
      <w:rFonts w:ascii="Arial" w:eastAsia="Arial" w:hAnsi="Arial" w:cs="Arial"/>
      <w:sz w:val="40"/>
      <w:szCs w:val="40"/>
    </w:rPr>
  </w:style>
  <w:style w:type="character" w:customStyle="1" w:styleId="Heading2Char">
    <w:name w:val="Heading 2 Char"/>
    <w:basedOn w:val="DefaultParagraphFont"/>
    <w:uiPriority w:val="9"/>
    <w:qFormat/>
    <w:rPr>
      <w:rFonts w:ascii="Arial" w:eastAsia="Arial" w:hAnsi="Arial" w:cs="Arial"/>
      <w:sz w:val="34"/>
    </w:rPr>
  </w:style>
  <w:style w:type="character" w:customStyle="1" w:styleId="Heading3Char">
    <w:name w:val="Heading 3 Char"/>
    <w:basedOn w:val="DefaultParagraphFont"/>
    <w:uiPriority w:val="9"/>
    <w:qFormat/>
    <w:rPr>
      <w:rFonts w:ascii="Arial" w:eastAsia="Arial" w:hAnsi="Arial" w:cs="Arial"/>
      <w:sz w:val="30"/>
      <w:szCs w:val="30"/>
    </w:rPr>
  </w:style>
  <w:style w:type="character" w:customStyle="1" w:styleId="Heading4Char">
    <w:name w:val="Heading 4 Char"/>
    <w:basedOn w:val="DefaultParagraphFont"/>
    <w:uiPriority w:val="9"/>
    <w:qFormat/>
    <w:rPr>
      <w:rFonts w:ascii="Arial" w:eastAsia="Arial" w:hAnsi="Arial" w:cs="Arial"/>
      <w:b/>
      <w:bCs/>
      <w:sz w:val="26"/>
      <w:szCs w:val="26"/>
    </w:rPr>
  </w:style>
  <w:style w:type="character" w:customStyle="1" w:styleId="Heading5Char">
    <w:name w:val="Heading 5 Char"/>
    <w:basedOn w:val="DefaultParagraphFont"/>
    <w:uiPriority w:val="9"/>
    <w:qFormat/>
    <w:rPr>
      <w:rFonts w:ascii="Arial" w:eastAsia="Arial" w:hAnsi="Arial" w:cs="Arial"/>
      <w:b/>
      <w:bCs/>
      <w:sz w:val="24"/>
      <w:szCs w:val="24"/>
    </w:rPr>
  </w:style>
  <w:style w:type="character" w:customStyle="1" w:styleId="Heading6Char">
    <w:name w:val="Heading 6 Char"/>
    <w:basedOn w:val="DefaultParagraphFont"/>
    <w:uiPriority w:val="9"/>
    <w:qFormat/>
    <w:rPr>
      <w:rFonts w:ascii="Arial" w:eastAsia="Arial" w:hAnsi="Arial" w:cs="Arial"/>
      <w:b/>
      <w:bCs/>
      <w:sz w:val="22"/>
      <w:szCs w:val="22"/>
    </w:rPr>
  </w:style>
  <w:style w:type="character" w:customStyle="1" w:styleId="Heading7Char">
    <w:name w:val="Heading 7 Char"/>
    <w:basedOn w:val="DefaultParagraphFont"/>
    <w:uiPriority w:val="9"/>
    <w:qFormat/>
    <w:rPr>
      <w:rFonts w:ascii="Arial" w:eastAsia="Arial" w:hAnsi="Arial" w:cs="Arial"/>
      <w:b/>
      <w:bCs/>
      <w:i/>
      <w:iCs/>
      <w:sz w:val="22"/>
      <w:szCs w:val="22"/>
    </w:rPr>
  </w:style>
  <w:style w:type="character" w:customStyle="1" w:styleId="Heading8Char">
    <w:name w:val="Heading 8 Char"/>
    <w:basedOn w:val="DefaultParagraphFont"/>
    <w:uiPriority w:val="9"/>
    <w:qFormat/>
    <w:rPr>
      <w:rFonts w:ascii="Arial" w:eastAsia="Arial" w:hAnsi="Arial" w:cs="Arial"/>
      <w:i/>
      <w:iCs/>
      <w:sz w:val="22"/>
      <w:szCs w:val="22"/>
    </w:rPr>
  </w:style>
  <w:style w:type="character" w:customStyle="1" w:styleId="Heading9Char">
    <w:name w:val="Heading 9 Char"/>
    <w:basedOn w:val="DefaultParagraphFont"/>
    <w:uiPriority w:val="9"/>
    <w:qFormat/>
    <w:rPr>
      <w:rFonts w:ascii="Arial" w:eastAsia="Arial" w:hAnsi="Arial" w:cs="Arial"/>
      <w:i/>
      <w:iCs/>
      <w:sz w:val="21"/>
      <w:szCs w:val="21"/>
    </w:rPr>
  </w:style>
  <w:style w:type="character" w:customStyle="1" w:styleId="TitleChar">
    <w:name w:val="Title Char"/>
    <w:basedOn w:val="DefaultParagraphFont"/>
    <w:uiPriority w:val="10"/>
    <w:qFormat/>
    <w:rPr>
      <w:sz w:val="48"/>
      <w:szCs w:val="48"/>
    </w:rPr>
  </w:style>
  <w:style w:type="character" w:customStyle="1" w:styleId="SubtitleChar">
    <w:name w:val="Subtitle Char"/>
    <w:basedOn w:val="DefaultParagraphFon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erChar">
    <w:name w:val="Footer Char"/>
    <w:basedOn w:val="DefaultParagraphFont"/>
    <w:uiPriority w:val="99"/>
    <w:qFormat/>
  </w:style>
  <w:style w:type="character" w:customStyle="1" w:styleId="CaptionChar">
    <w:name w:val="Caption Char"/>
    <w:uiPriority w:val="99"/>
    <w:qFormat/>
  </w:style>
  <w:style w:type="character" w:styleId="Hyperlink">
    <w:name w:val="Hyperlink"/>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styleId="PageNumber">
    <w:name w:val="page number"/>
    <w:basedOn w:val="DefaultParagraphFont"/>
    <w:qFormat/>
  </w:style>
  <w:style w:type="character" w:customStyle="1" w:styleId="HeaderChar">
    <w:name w:val="Header Char"/>
    <w:basedOn w:val="DefaultParagraphFont"/>
    <w:qFormat/>
    <w:rPr>
      <w:rFonts w:ascii="New Century Schlbk" w:hAnsi="New Century Schlbk"/>
      <w:sz w:val="24"/>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uiPriority w:val="35"/>
    <w:semiHidden/>
    <w:unhideWhenUsed/>
    <w:qFormat/>
    <w:pPr>
      <w:spacing w:line="276" w:lineRule="auto"/>
    </w:pPr>
    <w:rPr>
      <w:b/>
      <w:bCs/>
      <w:color w:val="4F81BD" w:themeColor="accent1"/>
      <w:sz w:val="18"/>
      <w:szCs w:val="18"/>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pPr>
      <w:ind w:left="720"/>
      <w:contextualSpacing/>
    </w:pPr>
  </w:style>
  <w:style w:type="paragraph" w:styleId="NoSpacing">
    <w:name w:val="No Spacing"/>
    <w:uiPriority w:val="1"/>
    <w:qFormat/>
    <w:rPr>
      <w:color w:val="000000"/>
      <w:highlight w:val="white"/>
    </w:rPr>
  </w:style>
  <w:style w:type="paragraph" w:styleId="Title">
    <w:name w:val="Title"/>
    <w:basedOn w:val="Normal"/>
    <w:uiPriority w:val="10"/>
    <w:qFormat/>
    <w:pPr>
      <w:spacing w:before="300" w:after="200"/>
      <w:contextualSpacing/>
    </w:pPr>
    <w:rPr>
      <w:sz w:val="48"/>
      <w:szCs w:val="48"/>
    </w:rPr>
  </w:style>
  <w:style w:type="paragraph" w:styleId="Subtitle">
    <w:name w:val="Subtitle"/>
    <w:basedOn w:val="Normal"/>
    <w:uiPriority w:val="11"/>
    <w:qFormat/>
    <w:pPr>
      <w:spacing w:before="200" w:after="200"/>
    </w:pPr>
    <w:rPr>
      <w:sz w:val="24"/>
      <w:szCs w:val="24"/>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after="40"/>
    </w:pPr>
    <w:rPr>
      <w:sz w:val="18"/>
    </w:rPr>
  </w:style>
  <w:style w:type="paragraph" w:styleId="TOC1">
    <w:name w:val="toc 1"/>
    <w:basedOn w:val="Normal"/>
    <w:uiPriority w:val="39"/>
    <w:unhideWhenUsed/>
    <w:pPr>
      <w:spacing w:after="57"/>
    </w:pPr>
  </w:style>
  <w:style w:type="paragraph" w:styleId="TOC2">
    <w:name w:val="toc 2"/>
    <w:basedOn w:val="Normal"/>
    <w:uiPriority w:val="39"/>
    <w:unhideWhenUsed/>
    <w:pPr>
      <w:spacing w:after="57"/>
      <w:ind w:left="283"/>
    </w:pPr>
  </w:style>
  <w:style w:type="paragraph" w:styleId="TOC3">
    <w:name w:val="toc 3"/>
    <w:basedOn w:val="Normal"/>
    <w:uiPriority w:val="39"/>
    <w:unhideWhenUsed/>
    <w:pPr>
      <w:spacing w:after="57"/>
      <w:ind w:left="567"/>
    </w:pPr>
  </w:style>
  <w:style w:type="paragraph" w:styleId="TOC4">
    <w:name w:val="toc 4"/>
    <w:basedOn w:val="Normal"/>
    <w:uiPriority w:val="39"/>
    <w:unhideWhenUsed/>
    <w:pPr>
      <w:spacing w:after="57"/>
      <w:ind w:left="850"/>
    </w:pPr>
  </w:style>
  <w:style w:type="paragraph" w:styleId="TOC5">
    <w:name w:val="toc 5"/>
    <w:basedOn w:val="Normal"/>
    <w:uiPriority w:val="39"/>
    <w:unhideWhenUsed/>
    <w:pPr>
      <w:spacing w:after="57"/>
      <w:ind w:left="1134"/>
    </w:pPr>
  </w:style>
  <w:style w:type="paragraph" w:styleId="TOC6">
    <w:name w:val="toc 6"/>
    <w:basedOn w:val="Normal"/>
    <w:uiPriority w:val="39"/>
    <w:unhideWhenUsed/>
    <w:pPr>
      <w:spacing w:after="57"/>
      <w:ind w:left="1417"/>
    </w:pPr>
  </w:style>
  <w:style w:type="paragraph" w:styleId="TOC7">
    <w:name w:val="toc 7"/>
    <w:basedOn w:val="Normal"/>
    <w:uiPriority w:val="39"/>
    <w:unhideWhenUsed/>
    <w:pPr>
      <w:spacing w:after="57"/>
      <w:ind w:left="1701"/>
    </w:pPr>
  </w:style>
  <w:style w:type="paragraph" w:styleId="TOC8">
    <w:name w:val="toc 8"/>
    <w:basedOn w:val="Normal"/>
    <w:uiPriority w:val="39"/>
    <w:unhideWhenUsed/>
    <w:pPr>
      <w:spacing w:after="57"/>
      <w:ind w:left="1984"/>
    </w:pPr>
  </w:style>
  <w:style w:type="paragraph" w:styleId="TOC9">
    <w:name w:val="toc 9"/>
    <w:basedOn w:val="Normal"/>
    <w:uiPriority w:val="39"/>
    <w:unhideWhenUsed/>
    <w:pPr>
      <w:spacing w:after="57"/>
      <w:ind w:left="2268"/>
    </w:pPr>
  </w:style>
  <w:style w:type="paragraph" w:styleId="TOCHeading">
    <w:name w:val="TOC Heading"/>
    <w:uiPriority w:val="39"/>
    <w:unhideWhenUsed/>
    <w:qFormat/>
    <w:rPr>
      <w:color w:val="000000"/>
      <w:highlight w:val="white"/>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paragraph" w:styleId="ListBullet2">
    <w:name w:val="List Bullet 2"/>
    <w:basedOn w:val="Normal"/>
    <w:qFormat/>
    <w:rPr>
      <w:rFonts w:ascii="Times New Roman" w:hAnsi="Times New Roman"/>
      <w:sz w:val="24"/>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ADMINISTRATIVE SECRETARY II</vt:lpstr>
    </vt:vector>
  </TitlesOfParts>
  <Company>Texarkana ISD</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SECRETARY II</dc:title>
  <dc:subject/>
  <dc:creator>Kathy Strawn</dc:creator>
  <dc:description/>
  <cp:lastModifiedBy>Kimberly Hollo</cp:lastModifiedBy>
  <cp:revision>2</cp:revision>
  <dcterms:created xsi:type="dcterms:W3CDTF">2020-12-09T15:40:00Z</dcterms:created>
  <dcterms:modified xsi:type="dcterms:W3CDTF">2020-12-09T15:40:00Z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Texarkana ISD</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